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8903" w14:textId="77935181" w:rsidR="00BF795B" w:rsidRDefault="00A00E16" w:rsidP="00BF795B">
      <w:pPr>
        <w:pStyle w:val="BodyText"/>
        <w:rPr>
          <w:b/>
          <w:i/>
          <w:sz w:val="96"/>
        </w:rPr>
      </w:pPr>
      <w:bookmarkStart w:id="0" w:name="_GoBack"/>
      <w:r>
        <w:rPr>
          <w:b/>
          <w:i/>
          <w:noProof/>
          <w:sz w:val="96"/>
        </w:rPr>
        <w:drawing>
          <wp:anchor distT="0" distB="0" distL="114300" distR="114300" simplePos="0" relativeHeight="251657728" behindDoc="0" locked="0" layoutInCell="0" allowOverlap="1" wp14:anchorId="483AF8D2" wp14:editId="0E22F8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781" cy="9429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yanot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8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795B">
        <w:rPr>
          <w:b/>
          <w:i/>
          <w:sz w:val="96"/>
          <w:bdr w:val="doubleWave" w:sz="6" w:space="0" w:color="auto"/>
        </w:rPr>
        <w:t>early decision</w:t>
      </w:r>
    </w:p>
    <w:p w14:paraId="52C1EF76" w14:textId="77777777" w:rsidR="00BF795B" w:rsidRDefault="00BF795B" w:rsidP="00BF795B">
      <w:pPr>
        <w:pStyle w:val="BodyText"/>
        <w:rPr>
          <w:b/>
          <w:sz w:val="20"/>
          <w:szCs w:val="20"/>
        </w:rPr>
      </w:pPr>
    </w:p>
    <w:p w14:paraId="750C649F" w14:textId="77777777" w:rsidR="00BF795B" w:rsidRDefault="00BF795B" w:rsidP="00BF795B">
      <w:pPr>
        <w:pStyle w:val="BodyText"/>
        <w:rPr>
          <w:b/>
        </w:rPr>
      </w:pPr>
      <w:r>
        <w:rPr>
          <w:b/>
        </w:rPr>
        <w:t>IF YOU INTEND TO APPLY</w:t>
      </w:r>
    </w:p>
    <w:p w14:paraId="777D2809" w14:textId="77777777" w:rsidR="00BF795B" w:rsidRDefault="00BF795B" w:rsidP="00BF795B">
      <w:pPr>
        <w:pStyle w:val="BodyText"/>
        <w:rPr>
          <w:b/>
        </w:rPr>
      </w:pPr>
      <w:r>
        <w:rPr>
          <w:b/>
          <w:i/>
        </w:rPr>
        <w:t>either</w:t>
      </w:r>
      <w:r>
        <w:rPr>
          <w:b/>
        </w:rPr>
        <w:t xml:space="preserve"> </w:t>
      </w:r>
    </w:p>
    <w:p w14:paraId="1775E047" w14:textId="77777777" w:rsidR="00BF795B" w:rsidRDefault="00BF795B" w:rsidP="00BF795B">
      <w:pPr>
        <w:pStyle w:val="BodyText"/>
        <w:numPr>
          <w:ilvl w:val="0"/>
          <w:numId w:val="2"/>
        </w:numPr>
        <w:rPr>
          <w:b/>
        </w:rPr>
      </w:pPr>
      <w:r>
        <w:rPr>
          <w:b/>
        </w:rPr>
        <w:t xml:space="preserve">EARLY DECISION </w:t>
      </w:r>
      <w:r>
        <w:rPr>
          <w:b/>
          <w:i/>
        </w:rPr>
        <w:t>or</w:t>
      </w:r>
    </w:p>
    <w:p w14:paraId="2029B2C6" w14:textId="77777777" w:rsidR="003D4DB9" w:rsidRDefault="00BF795B" w:rsidP="003D4DB9">
      <w:pPr>
        <w:pStyle w:val="BodyText"/>
        <w:numPr>
          <w:ilvl w:val="0"/>
          <w:numId w:val="2"/>
        </w:numPr>
        <w:rPr>
          <w:b/>
        </w:rPr>
      </w:pPr>
      <w:r>
        <w:rPr>
          <w:b/>
        </w:rPr>
        <w:t>EARLY ACTION</w:t>
      </w:r>
      <w:r w:rsidR="003D4DB9">
        <w:rPr>
          <w:b/>
        </w:rPr>
        <w:t xml:space="preserve"> </w:t>
      </w:r>
      <w:r w:rsidR="003D4DB9">
        <w:rPr>
          <w:b/>
          <w:i/>
        </w:rPr>
        <w:t>or</w:t>
      </w:r>
    </w:p>
    <w:p w14:paraId="7ABC2B7F" w14:textId="28A64A3A" w:rsidR="00BF795B" w:rsidRDefault="003D4DB9" w:rsidP="00BF795B">
      <w:pPr>
        <w:pStyle w:val="BodyText"/>
        <w:numPr>
          <w:ilvl w:val="0"/>
          <w:numId w:val="2"/>
        </w:numPr>
        <w:rPr>
          <w:b/>
        </w:rPr>
      </w:pPr>
      <w:r>
        <w:rPr>
          <w:b/>
        </w:rPr>
        <w:t>PRIORITY</w:t>
      </w:r>
    </w:p>
    <w:p w14:paraId="0E7A4E0B" w14:textId="77777777" w:rsidR="0047231F" w:rsidRDefault="0047231F" w:rsidP="0047231F">
      <w:pPr>
        <w:pStyle w:val="BodyText"/>
        <w:ind w:left="360"/>
        <w:jc w:val="left"/>
        <w:rPr>
          <w:b/>
        </w:rPr>
      </w:pPr>
    </w:p>
    <w:p w14:paraId="1FDD919D" w14:textId="77777777" w:rsidR="00BF795B" w:rsidRDefault="00BF795B" w:rsidP="00BF795B">
      <w:pPr>
        <w:pStyle w:val="BodyText"/>
        <w:rPr>
          <w:b/>
        </w:rPr>
      </w:pPr>
      <w:r>
        <w:rPr>
          <w:b/>
        </w:rPr>
        <w:t>YOU MUST BRING IN…</w:t>
      </w:r>
    </w:p>
    <w:p w14:paraId="1227EBDC" w14:textId="77777777" w:rsidR="00BF795B" w:rsidRDefault="00BF795B" w:rsidP="00BF795B">
      <w:pPr>
        <w:pStyle w:val="BodyText"/>
      </w:pPr>
    </w:p>
    <w:p w14:paraId="209016C3" w14:textId="77777777" w:rsidR="00BF795B" w:rsidRDefault="00BF795B" w:rsidP="00BF795B">
      <w:pPr>
        <w:jc w:val="center"/>
        <w:rPr>
          <w:sz w:val="28"/>
        </w:rPr>
      </w:pPr>
    </w:p>
    <w:p w14:paraId="52C60763" w14:textId="77777777" w:rsidR="00BF795B" w:rsidRDefault="00BF795B" w:rsidP="00BF795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>
        <w:t xml:space="preserve">“Intention to Apply Early” form (attached) signed by you </w:t>
      </w:r>
      <w:r>
        <w:rPr>
          <w:i/>
          <w:iCs/>
        </w:rPr>
        <w:t>and</w:t>
      </w:r>
      <w:r>
        <w:t xml:space="preserve"> one of your parents, dated, all questions answered;</w:t>
      </w:r>
    </w:p>
    <w:p w14:paraId="121644EC" w14:textId="77777777" w:rsidR="00BF795B" w:rsidRDefault="00BF795B" w:rsidP="00BF795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>
        <w:t>All college application materials for which Ma’ayanot is responsible, filled out where appropriate;</w:t>
      </w:r>
    </w:p>
    <w:p w14:paraId="7F86A5DA" w14:textId="03290D2C" w:rsidR="00BF795B" w:rsidRDefault="00BF795B" w:rsidP="00BF795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</w:rPr>
      </w:pPr>
      <w:r>
        <w:t>“Request for Transcript” form filled in all appropriate areas…</w:t>
      </w:r>
    </w:p>
    <w:p w14:paraId="6B959CFF" w14:textId="77777777" w:rsidR="00BF795B" w:rsidRDefault="00BF795B" w:rsidP="00BF795B"/>
    <w:p w14:paraId="65B4C5C4" w14:textId="77777777" w:rsidR="00BF795B" w:rsidRDefault="00BF795B" w:rsidP="00BF795B"/>
    <w:p w14:paraId="6313D607" w14:textId="7C225802" w:rsidR="00BF795B" w:rsidRDefault="00BF795B" w:rsidP="00633699">
      <w:pPr>
        <w:jc w:val="center"/>
        <w:rPr>
          <w:b/>
          <w:sz w:val="40"/>
          <w:u w:val="single"/>
        </w:rPr>
      </w:pPr>
      <w:r>
        <w:rPr>
          <w:b/>
          <w:sz w:val="28"/>
        </w:rPr>
        <w:t>...</w:t>
      </w:r>
      <w:r>
        <w:rPr>
          <w:b/>
          <w:sz w:val="40"/>
        </w:rPr>
        <w:t xml:space="preserve">BY </w:t>
      </w:r>
      <w:r>
        <w:rPr>
          <w:b/>
          <w:sz w:val="40"/>
          <w:u w:val="single"/>
        </w:rPr>
        <w:t xml:space="preserve">SEPTEMBER </w:t>
      </w:r>
      <w:r w:rsidR="004345C0">
        <w:rPr>
          <w:b/>
          <w:sz w:val="40"/>
          <w:u w:val="single"/>
        </w:rPr>
        <w:t>25</w:t>
      </w:r>
      <w:r>
        <w:rPr>
          <w:b/>
          <w:sz w:val="40"/>
          <w:u w:val="single"/>
          <w:vertAlign w:val="superscript"/>
        </w:rPr>
        <w:t>th</w:t>
      </w:r>
      <w:r>
        <w:rPr>
          <w:b/>
          <w:sz w:val="40"/>
          <w:u w:val="single"/>
        </w:rPr>
        <w:t>!</w:t>
      </w:r>
    </w:p>
    <w:p w14:paraId="0B06C4FB" w14:textId="77777777" w:rsidR="00BF795B" w:rsidRDefault="00BF795B" w:rsidP="00BF795B">
      <w:pPr>
        <w:jc w:val="center"/>
        <w:rPr>
          <w:b/>
          <w:sz w:val="40"/>
          <w:u w:val="single"/>
        </w:rPr>
      </w:pPr>
    </w:p>
    <w:p w14:paraId="1DBF7D05" w14:textId="77777777" w:rsidR="00BF795B" w:rsidRDefault="00BF795B" w:rsidP="00BF795B">
      <w:pPr>
        <w:pStyle w:val="Heading1"/>
      </w:pPr>
      <w:r>
        <w:t>Additionally…</w:t>
      </w:r>
    </w:p>
    <w:p w14:paraId="562BE642" w14:textId="77777777" w:rsidR="00BF795B" w:rsidRDefault="00BF795B" w:rsidP="00BF795B"/>
    <w:p w14:paraId="6D2D49B7" w14:textId="19730BC4" w:rsidR="00BF795B" w:rsidRPr="00912393" w:rsidRDefault="004345C0" w:rsidP="00633699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Cs/>
        </w:rPr>
        <w:t xml:space="preserve">Applications with Nov 1 deadlines must be submitted by </w:t>
      </w:r>
      <w:r w:rsidRPr="00912393">
        <w:rPr>
          <w:b/>
        </w:rPr>
        <w:t>Oct 26</w:t>
      </w:r>
      <w:r w:rsidR="00912393" w:rsidRPr="00912393">
        <w:rPr>
          <w:b/>
          <w:vertAlign w:val="superscript"/>
        </w:rPr>
        <w:t>th</w:t>
      </w:r>
      <w:r w:rsidR="00912393">
        <w:rPr>
          <w:b/>
        </w:rPr>
        <w:t xml:space="preserve">. </w:t>
      </w:r>
      <w:r w:rsidR="00633699" w:rsidRPr="00912393">
        <w:rPr>
          <w:b/>
        </w:rPr>
        <w:t xml:space="preserve">  </w:t>
      </w:r>
      <w:r w:rsidR="00B12019" w:rsidRPr="00912393">
        <w:rPr>
          <w:b/>
        </w:rPr>
        <w:t xml:space="preserve">  </w:t>
      </w:r>
      <w:r w:rsidR="00FB27CC" w:rsidRPr="00912393">
        <w:rPr>
          <w:b/>
        </w:rPr>
        <w:t xml:space="preserve">  </w:t>
      </w:r>
      <w:r w:rsidR="00D90E81" w:rsidRPr="00912393">
        <w:rPr>
          <w:b/>
        </w:rPr>
        <w:t xml:space="preserve">  </w:t>
      </w:r>
      <w:r w:rsidR="00BF795B" w:rsidRPr="00912393">
        <w:rPr>
          <w:b/>
        </w:rPr>
        <w:t xml:space="preserve">   </w:t>
      </w:r>
    </w:p>
    <w:p w14:paraId="7D71E637" w14:textId="77777777" w:rsidR="00BF795B" w:rsidRPr="004345C0" w:rsidRDefault="00BF795B" w:rsidP="006237DA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  <w:r w:rsidRPr="004345C0">
        <w:rPr>
          <w:bCs/>
        </w:rPr>
        <w:lastRenderedPageBreak/>
        <w:t xml:space="preserve">Prepare applications to additional colleges, to be </w:t>
      </w:r>
      <w:r w:rsidR="00E569DA" w:rsidRPr="004345C0">
        <w:rPr>
          <w:bCs/>
        </w:rPr>
        <w:t>sub</w:t>
      </w:r>
      <w:r w:rsidR="006237DA" w:rsidRPr="004345C0">
        <w:rPr>
          <w:bCs/>
        </w:rPr>
        <w:t>m</w:t>
      </w:r>
      <w:r w:rsidR="00E569DA" w:rsidRPr="004345C0">
        <w:rPr>
          <w:bCs/>
        </w:rPr>
        <w:t>itted</w:t>
      </w:r>
      <w:r w:rsidRPr="004345C0">
        <w:rPr>
          <w:bCs/>
        </w:rPr>
        <w:t>, if necessary, in December.</w:t>
      </w:r>
    </w:p>
    <w:p w14:paraId="1599CC30" w14:textId="77777777" w:rsidR="00826058" w:rsidRPr="00BF795B" w:rsidRDefault="00826058" w:rsidP="00BF795B"/>
    <w:sectPr w:rsidR="00826058" w:rsidRPr="00BF795B">
      <w:footerReference w:type="default" r:id="rId8"/>
      <w:pgSz w:w="12240" w:h="15840"/>
      <w:pgMar w:top="2160" w:right="2592" w:bottom="2160" w:left="25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A44E" w14:textId="77777777" w:rsidR="00533CF8" w:rsidRDefault="00533CF8">
      <w:r>
        <w:separator/>
      </w:r>
    </w:p>
  </w:endnote>
  <w:endnote w:type="continuationSeparator" w:id="0">
    <w:p w14:paraId="0B806CEB" w14:textId="77777777" w:rsidR="00533CF8" w:rsidRDefault="0053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64E8" w14:textId="3077F43F" w:rsidR="00651646" w:rsidRPr="00AB69B0" w:rsidRDefault="00651646">
    <w:pPr>
      <w:pStyle w:val="Footer"/>
      <w:rPr>
        <w:sz w:val="16"/>
        <w:szCs w:val="16"/>
      </w:rPr>
    </w:pPr>
    <w:r w:rsidRPr="00AB69B0">
      <w:rPr>
        <w:sz w:val="16"/>
        <w:szCs w:val="16"/>
      </w:rPr>
      <w:fldChar w:fldCharType="begin"/>
    </w:r>
    <w:r w:rsidRPr="00AB69B0">
      <w:rPr>
        <w:sz w:val="16"/>
        <w:szCs w:val="16"/>
      </w:rPr>
      <w:instrText xml:space="preserve"> DATE \@ "M/d/yyyy" </w:instrText>
    </w:r>
    <w:r w:rsidRPr="00AB69B0">
      <w:rPr>
        <w:sz w:val="16"/>
        <w:szCs w:val="16"/>
      </w:rPr>
      <w:fldChar w:fldCharType="separate"/>
    </w:r>
    <w:r w:rsidR="0047231F">
      <w:rPr>
        <w:noProof/>
        <w:sz w:val="16"/>
        <w:szCs w:val="16"/>
      </w:rPr>
      <w:t>6/11/2020</w:t>
    </w:r>
    <w:r w:rsidRPr="00AB69B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6FD2" w14:textId="77777777" w:rsidR="00533CF8" w:rsidRDefault="00533CF8">
      <w:r>
        <w:separator/>
      </w:r>
    </w:p>
  </w:footnote>
  <w:footnote w:type="continuationSeparator" w:id="0">
    <w:p w14:paraId="6AE9860B" w14:textId="77777777" w:rsidR="00533CF8" w:rsidRDefault="0053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941"/>
    <w:multiLevelType w:val="multilevel"/>
    <w:tmpl w:val="94B8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D3E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CC4E74"/>
    <w:multiLevelType w:val="hybridMultilevel"/>
    <w:tmpl w:val="F7DA1778"/>
    <w:lvl w:ilvl="0" w:tplc="51EAEE2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D1"/>
    <w:rsid w:val="000205C8"/>
    <w:rsid w:val="000770A7"/>
    <w:rsid w:val="00094D51"/>
    <w:rsid w:val="000D50F1"/>
    <w:rsid w:val="001576A5"/>
    <w:rsid w:val="00172A70"/>
    <w:rsid w:val="00172D2A"/>
    <w:rsid w:val="00197097"/>
    <w:rsid w:val="003020D1"/>
    <w:rsid w:val="003A7E58"/>
    <w:rsid w:val="003D19A7"/>
    <w:rsid w:val="003D4DB9"/>
    <w:rsid w:val="003E0B73"/>
    <w:rsid w:val="004345C0"/>
    <w:rsid w:val="0047231F"/>
    <w:rsid w:val="004B1EB1"/>
    <w:rsid w:val="004E3BAC"/>
    <w:rsid w:val="00533CF8"/>
    <w:rsid w:val="005B1BCD"/>
    <w:rsid w:val="005C16D6"/>
    <w:rsid w:val="006237DA"/>
    <w:rsid w:val="00633699"/>
    <w:rsid w:val="00651646"/>
    <w:rsid w:val="0069437B"/>
    <w:rsid w:val="00714C02"/>
    <w:rsid w:val="007534BF"/>
    <w:rsid w:val="007776CD"/>
    <w:rsid w:val="007C3335"/>
    <w:rsid w:val="007D4143"/>
    <w:rsid w:val="00826058"/>
    <w:rsid w:val="008307CB"/>
    <w:rsid w:val="00853A50"/>
    <w:rsid w:val="00912393"/>
    <w:rsid w:val="00922B28"/>
    <w:rsid w:val="0097143B"/>
    <w:rsid w:val="009D0DFE"/>
    <w:rsid w:val="009F22CC"/>
    <w:rsid w:val="00A00E16"/>
    <w:rsid w:val="00A62EAD"/>
    <w:rsid w:val="00A86C29"/>
    <w:rsid w:val="00AB69B0"/>
    <w:rsid w:val="00AF6A5B"/>
    <w:rsid w:val="00B12019"/>
    <w:rsid w:val="00BC2AFE"/>
    <w:rsid w:val="00BF795B"/>
    <w:rsid w:val="00C86433"/>
    <w:rsid w:val="00C90D85"/>
    <w:rsid w:val="00CD634A"/>
    <w:rsid w:val="00CE2F1C"/>
    <w:rsid w:val="00D449DA"/>
    <w:rsid w:val="00D545F3"/>
    <w:rsid w:val="00D85F87"/>
    <w:rsid w:val="00D86D35"/>
    <w:rsid w:val="00D90E81"/>
    <w:rsid w:val="00E569DA"/>
    <w:rsid w:val="00E96092"/>
    <w:rsid w:val="00EF06E3"/>
    <w:rsid w:val="00EF34B7"/>
    <w:rsid w:val="00F02B70"/>
    <w:rsid w:val="00F17726"/>
    <w:rsid w:val="00F6381D"/>
    <w:rsid w:val="00F8195A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327B8"/>
  <w15:docId w15:val="{4F3CE075-3B4F-465F-8D43-94F5784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kern w:val="24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  <w:szCs w:val="28"/>
    </w:rPr>
  </w:style>
  <w:style w:type="paragraph" w:styleId="BalloonText">
    <w:name w:val="Balloon Text"/>
    <w:basedOn w:val="Normal"/>
    <w:semiHidden/>
    <w:rsid w:val="00302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9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INTEND TO APPLY EARLY DECISION, YOU MUST BRING IN…</vt:lpstr>
    </vt:vector>
  </TitlesOfParts>
  <Company>Ma'ayanot Yeshiva High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INTEND TO APPLY EARLY DECISION, YOU MUST BRING IN…</dc:title>
  <dc:creator>Abigail Rabin</dc:creator>
  <cp:lastModifiedBy>Rachel Feldman</cp:lastModifiedBy>
  <cp:revision>3</cp:revision>
  <cp:lastPrinted>2014-06-09T18:54:00Z</cp:lastPrinted>
  <dcterms:created xsi:type="dcterms:W3CDTF">2020-06-11T05:31:00Z</dcterms:created>
  <dcterms:modified xsi:type="dcterms:W3CDTF">2020-06-11T05:37:00Z</dcterms:modified>
</cp:coreProperties>
</file>